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4B" w:rsidRPr="009C5A08" w:rsidRDefault="00E546F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0</wp:posOffset>
            </wp:positionV>
            <wp:extent cx="4343400" cy="4572000"/>
            <wp:effectExtent l="25400" t="0" r="0" b="0"/>
            <wp:wrapTight wrapText="bothSides">
              <wp:wrapPolygon edited="0">
                <wp:start x="-126" y="0"/>
                <wp:lineTo x="-126" y="21480"/>
                <wp:lineTo x="21600" y="21480"/>
                <wp:lineTo x="21600" y="0"/>
                <wp:lineTo x="-126" y="0"/>
              </wp:wrapPolygon>
            </wp:wrapTight>
            <wp:docPr id="8" name="P 1" descr="Globe w Tag - Honduras Landscape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lobe w Tag - Honduras Landscape copy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5A94" w:rsidRPr="009C5A08" w:rsidRDefault="00755A94" w:rsidP="00E546F4">
      <w:pPr>
        <w:jc w:val="center"/>
        <w:rPr>
          <w:rFonts w:asciiTheme="majorHAnsi" w:hAnsiTheme="majorHAnsi"/>
        </w:rPr>
      </w:pPr>
    </w:p>
    <w:p w:rsidR="00E546F4" w:rsidRDefault="00E546F4" w:rsidP="00E546F4">
      <w:pPr>
        <w:jc w:val="center"/>
        <w:rPr>
          <w:rFonts w:asciiTheme="majorHAnsi" w:hAnsiTheme="majorHAnsi"/>
        </w:rPr>
      </w:pPr>
    </w:p>
    <w:p w:rsidR="00755A94" w:rsidRPr="009C5A08" w:rsidRDefault="00755A94" w:rsidP="00E546F4">
      <w:pPr>
        <w:jc w:val="center"/>
        <w:rPr>
          <w:rFonts w:asciiTheme="majorHAnsi" w:hAnsiTheme="majorHAnsi"/>
        </w:rPr>
      </w:pPr>
    </w:p>
    <w:p w:rsidR="009C5A08" w:rsidRDefault="009C5A08" w:rsidP="009C5A08">
      <w:pPr>
        <w:rPr>
          <w:rFonts w:asciiTheme="majorHAnsi" w:hAnsiTheme="majorHAnsi"/>
        </w:rPr>
      </w:pPr>
    </w:p>
    <w:p w:rsidR="009C5A08" w:rsidRPr="009C0414" w:rsidRDefault="00515A8E" w:rsidP="009C5A08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1143000</wp:posOffset>
            </wp:positionH>
            <wp:positionV relativeFrom="paragraph">
              <wp:posOffset>4784725</wp:posOffset>
            </wp:positionV>
            <wp:extent cx="3189605" cy="1371600"/>
            <wp:effectExtent l="25400" t="0" r="10795" b="0"/>
            <wp:wrapTopAndBottom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4AA7" w:rsidRPr="00364AA7">
        <w:rPr>
          <w:rFonts w:asciiTheme="majorHAnsi" w:hAnsi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0.55pt;margin-top:520.75pt;width:270pt;height:108pt;z-index:251664384;mso-wrap-edited:f;mso-position-horizontal-relative:text;mso-position-vertical-relative:text" wrapcoords="0 0 21600 0 21600 21600 0 21600 0 0" filled="f" stroked="f">
            <v:fill o:detectmouseclick="t"/>
            <v:textbox inset=",7.2pt,,7.2pt">
              <w:txbxContent>
                <w:p w:rsidR="00274E5F" w:rsidRDefault="00274E5F" w:rsidP="00E546F4">
                  <w:pPr>
                    <w:jc w:val="center"/>
                    <w:rPr>
                      <w:rFonts w:asciiTheme="majorHAnsi" w:hAnsiTheme="majorHAnsi"/>
                      <w:sz w:val="36"/>
                    </w:rPr>
                  </w:pPr>
                  <w:r>
                    <w:rPr>
                      <w:rFonts w:asciiTheme="majorHAnsi" w:hAnsiTheme="majorHAnsi"/>
                      <w:sz w:val="36"/>
                    </w:rPr>
                    <w:t>Medical Brigades</w:t>
                  </w:r>
                </w:p>
                <w:p w:rsidR="00274E5F" w:rsidRDefault="00274E5F" w:rsidP="00E546F4">
                  <w:pPr>
                    <w:jc w:val="center"/>
                    <w:rPr>
                      <w:rFonts w:asciiTheme="majorHAnsi" w:hAnsiTheme="majorHAnsi"/>
                      <w:sz w:val="36"/>
                    </w:rPr>
                  </w:pPr>
                  <w:r>
                    <w:rPr>
                      <w:rFonts w:asciiTheme="majorHAnsi" w:hAnsiTheme="majorHAnsi"/>
                      <w:sz w:val="36"/>
                    </w:rPr>
                    <w:t>Syracuse</w:t>
                  </w:r>
                </w:p>
                <w:p w:rsidR="00274E5F" w:rsidRDefault="00274E5F" w:rsidP="00E546F4">
                  <w:pPr>
                    <w:jc w:val="center"/>
                    <w:rPr>
                      <w:rFonts w:asciiTheme="majorHAnsi" w:hAnsiTheme="majorHAnsi"/>
                      <w:sz w:val="36"/>
                    </w:rPr>
                  </w:pPr>
                  <w:r>
                    <w:rPr>
                      <w:rFonts w:asciiTheme="majorHAnsi" w:hAnsiTheme="majorHAnsi"/>
                      <w:sz w:val="36"/>
                    </w:rPr>
                    <w:t>January 5-11, 2011</w:t>
                  </w:r>
                </w:p>
                <w:p w:rsidR="00274E5F" w:rsidRPr="00E546F4" w:rsidRDefault="00274E5F" w:rsidP="00E546F4">
                  <w:pPr>
                    <w:jc w:val="center"/>
                    <w:rPr>
                      <w:rFonts w:asciiTheme="majorHAnsi" w:hAnsiTheme="majorHAnsi"/>
                      <w:sz w:val="36"/>
                    </w:rPr>
                  </w:pPr>
                </w:p>
                <w:p w:rsidR="00274E5F" w:rsidRDefault="00274E5F" w:rsidP="00E546F4"/>
              </w:txbxContent>
            </v:textbox>
            <w10:wrap type="tight"/>
          </v:shape>
        </w:pict>
      </w:r>
      <w:r w:rsidR="00364AA7" w:rsidRPr="00364AA7">
        <w:rPr>
          <w:rFonts w:asciiTheme="majorHAnsi" w:hAnsiTheme="majorHAnsi"/>
          <w:noProof/>
        </w:rPr>
        <w:pict>
          <v:shape id="_x0000_s1026" type="#_x0000_t202" style="position:absolute;margin-left:80.55pt;margin-top:286.75pt;width:270pt;height:1in;z-index:251663360;mso-wrap-edited:f;mso-position-horizontal-relative:text;mso-position-vertical-relative:text" wrapcoords="0 0 21600 0 21600 21600 0 21600 0 0" filled="f" stroked="f">
            <v:fill o:detectmouseclick="t"/>
            <v:textbox inset=",7.2pt,,7.2pt">
              <w:txbxContent>
                <w:p w:rsidR="00274E5F" w:rsidRPr="00E546F4" w:rsidRDefault="00274E5F" w:rsidP="00E546F4">
                  <w:pPr>
                    <w:jc w:val="center"/>
                    <w:rPr>
                      <w:rFonts w:asciiTheme="majorHAnsi" w:hAnsiTheme="majorHAnsi"/>
                      <w:sz w:val="36"/>
                    </w:rPr>
                  </w:pPr>
                  <w:r w:rsidRPr="00E546F4">
                    <w:rPr>
                      <w:rFonts w:asciiTheme="majorHAnsi" w:hAnsiTheme="majorHAnsi"/>
                      <w:sz w:val="36"/>
                    </w:rPr>
                    <w:t>Welcome to Honduras!</w:t>
                  </w:r>
                </w:p>
                <w:p w:rsidR="00274E5F" w:rsidRPr="00E546F4" w:rsidRDefault="00274E5F" w:rsidP="00E546F4">
                  <w:pPr>
                    <w:jc w:val="center"/>
                    <w:rPr>
                      <w:rFonts w:asciiTheme="majorHAnsi" w:hAnsiTheme="majorHAnsi"/>
                      <w:sz w:val="36"/>
                    </w:rPr>
                  </w:pPr>
                  <w:r w:rsidRPr="00E546F4">
                    <w:rPr>
                      <w:rFonts w:asciiTheme="majorHAnsi" w:hAnsiTheme="majorHAnsi"/>
                      <w:sz w:val="36"/>
                    </w:rPr>
                    <w:t>Pre-Departure Information</w:t>
                  </w:r>
                </w:p>
                <w:p w:rsidR="00274E5F" w:rsidRDefault="00274E5F"/>
              </w:txbxContent>
            </v:textbox>
            <w10:wrap type="tight"/>
          </v:shape>
        </w:pict>
      </w:r>
      <w:r w:rsidR="009C5A08" w:rsidRPr="009C0414">
        <w:rPr>
          <w:rFonts w:asciiTheme="majorHAnsi" w:hAnsiTheme="majorHAnsi"/>
        </w:rPr>
        <w:br w:type="page"/>
      </w:r>
      <w:r w:rsidR="009C5A08" w:rsidRPr="009C0414">
        <w:rPr>
          <w:rFonts w:asciiTheme="majorHAnsi" w:hAnsiTheme="majorHAnsi"/>
          <w:b/>
          <w:u w:val="single"/>
        </w:rPr>
        <w:lastRenderedPageBreak/>
        <w:t>Important Reminders and Packing List:</w:t>
      </w:r>
    </w:p>
    <w:p w:rsidR="009C5A08" w:rsidRPr="009C0414" w:rsidRDefault="009C5A08" w:rsidP="009C5A0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9C0414">
        <w:rPr>
          <w:rFonts w:asciiTheme="majorHAnsi" w:hAnsiTheme="majorHAnsi"/>
          <w:b/>
        </w:rPr>
        <w:t>Passport</w:t>
      </w:r>
    </w:p>
    <w:p w:rsidR="009C5A08" w:rsidRPr="009C0414" w:rsidRDefault="009C5A08" w:rsidP="009C5A0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9C0414">
        <w:rPr>
          <w:rFonts w:asciiTheme="majorHAnsi" w:hAnsiTheme="majorHAnsi"/>
          <w:b/>
        </w:rPr>
        <w:t>Photocopy of passport</w:t>
      </w:r>
    </w:p>
    <w:p w:rsidR="009C5A08" w:rsidRPr="009C0414" w:rsidRDefault="00FF42A7" w:rsidP="009C5A0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9C0414">
        <w:rPr>
          <w:rFonts w:asciiTheme="majorHAnsi" w:hAnsiTheme="majorHAnsi"/>
          <w:b/>
        </w:rPr>
        <w:t>$38 for exi</w:t>
      </w:r>
      <w:r w:rsidR="009C5A08" w:rsidRPr="009C0414">
        <w:rPr>
          <w:rFonts w:asciiTheme="majorHAnsi" w:hAnsiTheme="majorHAnsi"/>
          <w:b/>
        </w:rPr>
        <w:t>t fee</w:t>
      </w:r>
    </w:p>
    <w:p w:rsidR="009C5A08" w:rsidRPr="009C0414" w:rsidRDefault="009C5A08" w:rsidP="009C5A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C0414">
        <w:rPr>
          <w:rFonts w:asciiTheme="majorHAnsi" w:hAnsiTheme="majorHAnsi"/>
        </w:rPr>
        <w:t>Prescription medications</w:t>
      </w:r>
    </w:p>
    <w:p w:rsidR="009C5A08" w:rsidRPr="009C0414" w:rsidRDefault="009C5A08" w:rsidP="009C5A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C0414">
        <w:rPr>
          <w:rFonts w:asciiTheme="majorHAnsi" w:hAnsiTheme="majorHAnsi"/>
        </w:rPr>
        <w:t>Insect repellent</w:t>
      </w:r>
    </w:p>
    <w:p w:rsidR="009C5A08" w:rsidRPr="009C0414" w:rsidRDefault="009C5A08" w:rsidP="009C5A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C0414">
        <w:rPr>
          <w:rFonts w:asciiTheme="majorHAnsi" w:hAnsiTheme="majorHAnsi"/>
        </w:rPr>
        <w:t>Sunscreen</w:t>
      </w:r>
    </w:p>
    <w:p w:rsidR="009C5A08" w:rsidRPr="009C0414" w:rsidRDefault="009C5A08" w:rsidP="009C5A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C0414">
        <w:rPr>
          <w:rFonts w:asciiTheme="majorHAnsi" w:hAnsiTheme="majorHAnsi"/>
        </w:rPr>
        <w:t>Scrubs/clothes that can get dirty</w:t>
      </w:r>
    </w:p>
    <w:p w:rsidR="009C5A08" w:rsidRPr="009C0414" w:rsidRDefault="009C5A08" w:rsidP="009C5A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C0414">
        <w:rPr>
          <w:rFonts w:asciiTheme="majorHAnsi" w:hAnsiTheme="majorHAnsi"/>
        </w:rPr>
        <w:t>Computers for Data Informatics</w:t>
      </w:r>
    </w:p>
    <w:p w:rsidR="009C5A08" w:rsidRPr="009C0414" w:rsidRDefault="009C5A08" w:rsidP="009C5A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C0414">
        <w:rPr>
          <w:rFonts w:asciiTheme="majorHAnsi" w:hAnsiTheme="majorHAnsi"/>
        </w:rPr>
        <w:t>Water bottle</w:t>
      </w:r>
    </w:p>
    <w:p w:rsidR="009C5A08" w:rsidRPr="009C0414" w:rsidRDefault="009C5A08" w:rsidP="009C5A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C0414">
        <w:rPr>
          <w:rFonts w:asciiTheme="majorHAnsi" w:hAnsiTheme="majorHAnsi"/>
        </w:rPr>
        <w:t>Sunglasses</w:t>
      </w:r>
    </w:p>
    <w:p w:rsidR="009C5A08" w:rsidRPr="009C0414" w:rsidRDefault="009C5A08" w:rsidP="009C5A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C0414">
        <w:rPr>
          <w:rFonts w:asciiTheme="majorHAnsi" w:hAnsiTheme="majorHAnsi"/>
        </w:rPr>
        <w:t>Comfortable shoes</w:t>
      </w:r>
    </w:p>
    <w:p w:rsidR="009C5A08" w:rsidRPr="009C0414" w:rsidRDefault="009C5A08" w:rsidP="009C5A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C0414">
        <w:rPr>
          <w:rFonts w:asciiTheme="majorHAnsi" w:hAnsiTheme="majorHAnsi"/>
        </w:rPr>
        <w:t>Shower shoes</w:t>
      </w:r>
    </w:p>
    <w:p w:rsidR="009C5A08" w:rsidRPr="009C0414" w:rsidRDefault="009C5A08" w:rsidP="009C5A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C0414">
        <w:rPr>
          <w:rFonts w:asciiTheme="majorHAnsi" w:hAnsiTheme="majorHAnsi"/>
        </w:rPr>
        <w:t>Snacks</w:t>
      </w:r>
    </w:p>
    <w:p w:rsidR="009C5A08" w:rsidRPr="009C0414" w:rsidRDefault="009C5A08" w:rsidP="009C5A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C0414">
        <w:rPr>
          <w:rFonts w:asciiTheme="majorHAnsi" w:hAnsiTheme="majorHAnsi"/>
        </w:rPr>
        <w:t>Jacket</w:t>
      </w:r>
    </w:p>
    <w:p w:rsidR="009C5A08" w:rsidRPr="009C0414" w:rsidRDefault="009C5A08" w:rsidP="009C5A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C0414">
        <w:rPr>
          <w:rFonts w:asciiTheme="majorHAnsi" w:hAnsiTheme="majorHAnsi"/>
        </w:rPr>
        <w:t>Hand sanitizer/wet wipes</w:t>
      </w:r>
    </w:p>
    <w:p w:rsidR="009C5A08" w:rsidRPr="009C0414" w:rsidRDefault="009C5A08" w:rsidP="009C5A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C0414">
        <w:rPr>
          <w:rFonts w:asciiTheme="majorHAnsi" w:hAnsiTheme="majorHAnsi"/>
        </w:rPr>
        <w:t xml:space="preserve">Expendable funds </w:t>
      </w:r>
    </w:p>
    <w:p w:rsidR="009C5A08" w:rsidRPr="009C0414" w:rsidRDefault="009C5A08" w:rsidP="009C5A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C0414">
        <w:rPr>
          <w:rFonts w:asciiTheme="majorHAnsi" w:hAnsiTheme="majorHAnsi"/>
        </w:rPr>
        <w:t>Small daypack to bring on brigades</w:t>
      </w:r>
    </w:p>
    <w:p w:rsidR="009C5A08" w:rsidRPr="009C0414" w:rsidRDefault="009C5A08" w:rsidP="009C5A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C0414">
        <w:rPr>
          <w:rFonts w:asciiTheme="majorHAnsi" w:hAnsiTheme="majorHAnsi"/>
        </w:rPr>
        <w:t>Ziploc bags to keep things dry</w:t>
      </w:r>
    </w:p>
    <w:p w:rsidR="009C5A08" w:rsidRPr="009C0414" w:rsidRDefault="009C5A08" w:rsidP="009C5A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C0414">
        <w:rPr>
          <w:rFonts w:asciiTheme="majorHAnsi" w:hAnsiTheme="majorHAnsi"/>
        </w:rPr>
        <w:t>Camera</w:t>
      </w:r>
    </w:p>
    <w:p w:rsidR="009C5A08" w:rsidRPr="009C0414" w:rsidRDefault="009C5A08">
      <w:pPr>
        <w:rPr>
          <w:rFonts w:asciiTheme="majorHAnsi" w:hAnsiTheme="majorHAnsi"/>
          <w:b/>
          <w:u w:val="single"/>
        </w:rPr>
      </w:pPr>
    </w:p>
    <w:p w:rsidR="00985445" w:rsidRPr="009C0414" w:rsidRDefault="00A943DA">
      <w:pPr>
        <w:rPr>
          <w:rFonts w:asciiTheme="majorHAnsi" w:hAnsiTheme="majorHAnsi"/>
          <w:b/>
          <w:u w:val="single"/>
        </w:rPr>
      </w:pPr>
      <w:r w:rsidRPr="009C0414">
        <w:rPr>
          <w:rFonts w:asciiTheme="majorHAnsi" w:hAnsiTheme="majorHAnsi"/>
          <w:b/>
          <w:u w:val="single"/>
        </w:rPr>
        <w:t>Flight Itinerary</w:t>
      </w:r>
      <w:r w:rsidR="009C5A08" w:rsidRPr="009C0414">
        <w:rPr>
          <w:rFonts w:asciiTheme="majorHAnsi" w:hAnsiTheme="majorHAnsi"/>
          <w:b/>
          <w:u w:val="single"/>
        </w:rPr>
        <w:t xml:space="preserve"> to Honduras</w:t>
      </w:r>
      <w:r w:rsidR="00776C53" w:rsidRPr="009C0414">
        <w:rPr>
          <w:rFonts w:asciiTheme="majorHAnsi" w:hAnsiTheme="majorHAnsi"/>
          <w:b/>
          <w:u w:val="single"/>
        </w:rPr>
        <w:t>:</w:t>
      </w:r>
    </w:p>
    <w:p w:rsidR="00274E5F" w:rsidRDefault="00274E5F" w:rsidP="009C0414">
      <w:pPr>
        <w:rPr>
          <w:rFonts w:asciiTheme="majorHAnsi" w:hAnsiTheme="majorHAnsi" w:cs="Times New Roman"/>
          <w:szCs w:val="20"/>
        </w:rPr>
      </w:pPr>
    </w:p>
    <w:p w:rsidR="00274E5F" w:rsidRPr="00274E5F" w:rsidRDefault="00274E5F" w:rsidP="00274E5F">
      <w:pPr>
        <w:rPr>
          <w:rFonts w:asciiTheme="majorHAnsi" w:hAnsiTheme="majorHAnsi" w:cs="Times New Roman"/>
          <w:szCs w:val="20"/>
        </w:rPr>
      </w:pPr>
      <w:r>
        <w:rPr>
          <w:rFonts w:asciiTheme="majorHAnsi" w:hAnsiTheme="majorHAnsi" w:cs="Times New Roman"/>
          <w:szCs w:val="20"/>
        </w:rPr>
        <w:t xml:space="preserve">  </w:t>
      </w:r>
      <w:proofErr w:type="gramStart"/>
      <w:r w:rsidRPr="00274E5F">
        <w:rPr>
          <w:rFonts w:asciiTheme="majorHAnsi" w:hAnsiTheme="majorHAnsi" w:cs="Times New Roman"/>
          <w:szCs w:val="20"/>
        </w:rPr>
        <w:t>Wed  05JAN11</w:t>
      </w:r>
      <w:proofErr w:type="gramEnd"/>
      <w:r w:rsidRPr="00274E5F">
        <w:rPr>
          <w:rFonts w:asciiTheme="majorHAnsi" w:hAnsiTheme="majorHAnsi" w:cs="Times New Roman"/>
          <w:szCs w:val="20"/>
        </w:rPr>
        <w:t xml:space="preserve"> CO611     NEWARK 5:30AM     HOUSTON 8:22AM </w:t>
      </w:r>
    </w:p>
    <w:p w:rsidR="00274E5F" w:rsidRPr="00274E5F" w:rsidRDefault="00274E5F" w:rsidP="00274E5F">
      <w:pPr>
        <w:rPr>
          <w:rFonts w:asciiTheme="majorHAnsi" w:hAnsiTheme="majorHAnsi" w:cs="Times New Roman"/>
          <w:szCs w:val="20"/>
        </w:rPr>
      </w:pPr>
      <w:r w:rsidRPr="00274E5F">
        <w:rPr>
          <w:rFonts w:asciiTheme="majorHAnsi" w:hAnsiTheme="majorHAnsi" w:cs="Times New Roman"/>
          <w:szCs w:val="20"/>
        </w:rPr>
        <w:t xml:space="preserve">  </w:t>
      </w:r>
      <w:proofErr w:type="gramStart"/>
      <w:r w:rsidRPr="00274E5F">
        <w:rPr>
          <w:rFonts w:asciiTheme="majorHAnsi" w:hAnsiTheme="majorHAnsi" w:cs="Times New Roman"/>
          <w:szCs w:val="20"/>
        </w:rPr>
        <w:t>Wed  05JAN11</w:t>
      </w:r>
      <w:proofErr w:type="gramEnd"/>
      <w:r w:rsidRPr="00274E5F">
        <w:rPr>
          <w:rFonts w:asciiTheme="majorHAnsi" w:hAnsiTheme="majorHAnsi" w:cs="Times New Roman"/>
          <w:szCs w:val="20"/>
        </w:rPr>
        <w:t xml:space="preserve"> CO756     HOUSTON 9:25AM     TGU 12:33PM </w:t>
      </w:r>
    </w:p>
    <w:p w:rsidR="00274E5F" w:rsidRPr="00274E5F" w:rsidRDefault="00274E5F" w:rsidP="00274E5F">
      <w:pPr>
        <w:rPr>
          <w:rFonts w:asciiTheme="majorHAnsi" w:hAnsiTheme="majorHAnsi" w:cs="Times New Roman"/>
          <w:szCs w:val="20"/>
        </w:rPr>
      </w:pPr>
      <w:r w:rsidRPr="00274E5F">
        <w:rPr>
          <w:rFonts w:asciiTheme="majorHAnsi" w:hAnsiTheme="majorHAnsi" w:cs="Times New Roman"/>
          <w:szCs w:val="20"/>
        </w:rPr>
        <w:t xml:space="preserve">  </w:t>
      </w:r>
      <w:proofErr w:type="gramStart"/>
      <w:r w:rsidRPr="00274E5F">
        <w:rPr>
          <w:rFonts w:asciiTheme="majorHAnsi" w:hAnsiTheme="majorHAnsi" w:cs="Times New Roman"/>
          <w:szCs w:val="20"/>
        </w:rPr>
        <w:t>Tue  11JAN11</w:t>
      </w:r>
      <w:proofErr w:type="gramEnd"/>
      <w:r w:rsidRPr="00274E5F">
        <w:rPr>
          <w:rFonts w:asciiTheme="majorHAnsi" w:hAnsiTheme="majorHAnsi" w:cs="Times New Roman"/>
          <w:szCs w:val="20"/>
        </w:rPr>
        <w:t xml:space="preserve"> CO755     TGU 1:25PM     HOUSTON 4:32PM </w:t>
      </w:r>
    </w:p>
    <w:p w:rsidR="00274E5F" w:rsidRDefault="00274E5F" w:rsidP="00274E5F">
      <w:pPr>
        <w:rPr>
          <w:rFonts w:asciiTheme="majorHAnsi" w:hAnsiTheme="majorHAnsi" w:cs="Times New Roman"/>
          <w:szCs w:val="20"/>
        </w:rPr>
      </w:pPr>
      <w:r w:rsidRPr="00274E5F">
        <w:rPr>
          <w:rFonts w:asciiTheme="majorHAnsi" w:hAnsiTheme="majorHAnsi" w:cs="Times New Roman"/>
          <w:szCs w:val="20"/>
        </w:rPr>
        <w:t xml:space="preserve">  </w:t>
      </w:r>
      <w:proofErr w:type="gramStart"/>
      <w:r w:rsidRPr="00274E5F">
        <w:rPr>
          <w:rFonts w:asciiTheme="majorHAnsi" w:hAnsiTheme="majorHAnsi" w:cs="Times New Roman"/>
          <w:szCs w:val="20"/>
        </w:rPr>
        <w:t>Tue  11JAN11</w:t>
      </w:r>
      <w:proofErr w:type="gramEnd"/>
      <w:r w:rsidRPr="00274E5F">
        <w:rPr>
          <w:rFonts w:asciiTheme="majorHAnsi" w:hAnsiTheme="majorHAnsi" w:cs="Times New Roman"/>
          <w:szCs w:val="20"/>
        </w:rPr>
        <w:t xml:space="preserve"> CO1010     HOUSTON, TEXAS5:50PM     NEWARK 10:20PM</w:t>
      </w:r>
    </w:p>
    <w:p w:rsidR="009C0414" w:rsidRPr="009C0414" w:rsidRDefault="009C0414" w:rsidP="009C0414">
      <w:pPr>
        <w:rPr>
          <w:rFonts w:asciiTheme="majorHAnsi" w:hAnsiTheme="majorHAnsi" w:cs="Times New Roman"/>
          <w:sz w:val="20"/>
          <w:szCs w:val="20"/>
        </w:rPr>
      </w:pPr>
    </w:p>
    <w:p w:rsidR="009C5A08" w:rsidRPr="009C0414" w:rsidRDefault="00143973" w:rsidP="009C0414">
      <w:pPr>
        <w:rPr>
          <w:rFonts w:asciiTheme="majorHAnsi" w:hAnsiTheme="majorHAnsi"/>
        </w:rPr>
      </w:pPr>
      <w:r w:rsidRPr="009C0414">
        <w:rPr>
          <w:rFonts w:asciiTheme="majorHAnsi" w:hAnsiTheme="majorHAnsi"/>
        </w:rPr>
        <w:t>At the</w:t>
      </w:r>
      <w:r w:rsidR="00887596" w:rsidRPr="009C0414">
        <w:rPr>
          <w:rFonts w:asciiTheme="majorHAnsi" w:hAnsiTheme="majorHAnsi"/>
        </w:rPr>
        <w:t xml:space="preserve"> airport you will be greeted </w:t>
      </w:r>
      <w:r w:rsidR="009C5A08" w:rsidRPr="009C0414">
        <w:rPr>
          <w:rFonts w:asciiTheme="majorHAnsi" w:hAnsiTheme="majorHAnsi"/>
        </w:rPr>
        <w:t xml:space="preserve">by your Brigade Coordinators who will be wearing Global Brigades attire.  You will then driven by bus to Tegucigalpa and go directly to the compound, </w:t>
      </w:r>
      <w:proofErr w:type="spellStart"/>
      <w:r w:rsidR="00274E5F">
        <w:rPr>
          <w:rFonts w:asciiTheme="majorHAnsi" w:hAnsiTheme="majorHAnsi"/>
        </w:rPr>
        <w:t>Flor</w:t>
      </w:r>
      <w:proofErr w:type="spellEnd"/>
      <w:r w:rsidR="00274E5F">
        <w:rPr>
          <w:rFonts w:asciiTheme="majorHAnsi" w:hAnsiTheme="majorHAnsi"/>
        </w:rPr>
        <w:t xml:space="preserve"> </w:t>
      </w:r>
      <w:proofErr w:type="spellStart"/>
      <w:r w:rsidR="00274E5F">
        <w:rPr>
          <w:rFonts w:asciiTheme="majorHAnsi" w:hAnsiTheme="majorHAnsi"/>
        </w:rPr>
        <w:t>Azul</w:t>
      </w:r>
      <w:proofErr w:type="spellEnd"/>
      <w:r w:rsidR="00274E5F">
        <w:rPr>
          <w:rFonts w:asciiTheme="majorHAnsi" w:hAnsiTheme="majorHAnsi"/>
        </w:rPr>
        <w:t xml:space="preserve"> </w:t>
      </w:r>
      <w:r w:rsidR="009C5A08" w:rsidRPr="009C0414">
        <w:rPr>
          <w:rFonts w:asciiTheme="majorHAnsi" w:hAnsiTheme="majorHAnsi"/>
        </w:rPr>
        <w:t xml:space="preserve">where you will be staying.  </w:t>
      </w:r>
    </w:p>
    <w:p w:rsidR="00143973" w:rsidRPr="009C0414" w:rsidRDefault="00143973" w:rsidP="00755A94">
      <w:pPr>
        <w:rPr>
          <w:rFonts w:asciiTheme="majorHAnsi" w:hAnsiTheme="majorHAnsi"/>
          <w:b/>
          <w:u w:val="single"/>
        </w:rPr>
      </w:pPr>
    </w:p>
    <w:p w:rsidR="00755A94" w:rsidRPr="009C0414" w:rsidRDefault="00776C53" w:rsidP="00755A94">
      <w:pPr>
        <w:rPr>
          <w:rFonts w:asciiTheme="majorHAnsi" w:hAnsiTheme="majorHAnsi"/>
          <w:b/>
          <w:u w:val="single"/>
        </w:rPr>
      </w:pPr>
      <w:r w:rsidRPr="009C0414">
        <w:rPr>
          <w:rFonts w:asciiTheme="majorHAnsi" w:hAnsiTheme="majorHAnsi"/>
          <w:b/>
          <w:u w:val="single"/>
        </w:rPr>
        <w:t xml:space="preserve">Meet your </w:t>
      </w:r>
      <w:r w:rsidR="00755A94" w:rsidRPr="009C0414">
        <w:rPr>
          <w:rFonts w:asciiTheme="majorHAnsi" w:hAnsiTheme="majorHAnsi"/>
          <w:b/>
          <w:u w:val="single"/>
        </w:rPr>
        <w:t>Brigade Coordinators:</w:t>
      </w:r>
    </w:p>
    <w:p w:rsidR="00755A94" w:rsidRPr="009C0414" w:rsidRDefault="00755A94" w:rsidP="00755A94">
      <w:pPr>
        <w:rPr>
          <w:rFonts w:asciiTheme="majorHAnsi" w:hAnsiTheme="majorHAnsi"/>
        </w:rPr>
      </w:pPr>
    </w:p>
    <w:p w:rsidR="002B0992" w:rsidRPr="009C0414" w:rsidRDefault="00274E5F" w:rsidP="00755A94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Dr. Jenny (</w:t>
      </w:r>
      <w:hyperlink r:id="rId10" w:history="1">
        <w:r w:rsidRPr="0098589E">
          <w:rPr>
            <w:rStyle w:val="Hyperlink"/>
            <w:rFonts w:asciiTheme="majorHAnsi" w:hAnsiTheme="majorHAnsi"/>
            <w:b/>
          </w:rPr>
          <w:t>drjenny@globalbrigades.org</w:t>
        </w:r>
      </w:hyperlink>
      <w:r>
        <w:rPr>
          <w:rFonts w:asciiTheme="majorHAnsi" w:hAnsiTheme="majorHAnsi"/>
          <w:b/>
        </w:rPr>
        <w:t xml:space="preserve"> ) </w:t>
      </w:r>
      <w:r w:rsidR="00755A94" w:rsidRPr="009C0414">
        <w:rPr>
          <w:rFonts w:asciiTheme="majorHAnsi" w:hAnsiTheme="majorHAnsi"/>
        </w:rPr>
        <w:t xml:space="preserve">will be contacting you soon to introduce </w:t>
      </w:r>
      <w:r w:rsidR="009C0414" w:rsidRPr="009C0414">
        <w:rPr>
          <w:rFonts w:asciiTheme="majorHAnsi" w:hAnsiTheme="majorHAnsi"/>
        </w:rPr>
        <w:t xml:space="preserve">herself </w:t>
      </w:r>
      <w:r w:rsidR="00755A94" w:rsidRPr="009C0414">
        <w:rPr>
          <w:rFonts w:asciiTheme="majorHAnsi" w:hAnsiTheme="majorHAnsi"/>
        </w:rPr>
        <w:t>and to send an itinerary for the week.</w:t>
      </w:r>
    </w:p>
    <w:p w:rsidR="002B0992" w:rsidRPr="009C0414" w:rsidRDefault="002B0992" w:rsidP="00755A94">
      <w:pPr>
        <w:rPr>
          <w:rFonts w:asciiTheme="majorHAnsi" w:hAnsiTheme="majorHAnsi"/>
        </w:rPr>
      </w:pPr>
    </w:p>
    <w:p w:rsidR="00776C53" w:rsidRPr="009C0414" w:rsidRDefault="00776C53" w:rsidP="00755A94">
      <w:pPr>
        <w:rPr>
          <w:rFonts w:asciiTheme="majorHAnsi" w:hAnsiTheme="majorHAnsi"/>
        </w:rPr>
      </w:pPr>
    </w:p>
    <w:p w:rsidR="00776C53" w:rsidRPr="009C0414" w:rsidRDefault="009C5A08" w:rsidP="00755A94">
      <w:pPr>
        <w:rPr>
          <w:rFonts w:asciiTheme="majorHAnsi" w:hAnsiTheme="majorHAnsi"/>
          <w:b/>
          <w:u w:val="single"/>
        </w:rPr>
      </w:pPr>
      <w:r w:rsidRPr="009C0414">
        <w:rPr>
          <w:rFonts w:asciiTheme="majorHAnsi" w:hAnsiTheme="majorHAnsi"/>
          <w:b/>
          <w:u w:val="single"/>
        </w:rPr>
        <w:t>Accommodations where you will be staying</w:t>
      </w:r>
      <w:r w:rsidR="00776C53" w:rsidRPr="009C0414">
        <w:rPr>
          <w:rFonts w:asciiTheme="majorHAnsi" w:hAnsiTheme="majorHAnsi"/>
          <w:b/>
          <w:u w:val="single"/>
        </w:rPr>
        <w:t>:</w:t>
      </w:r>
    </w:p>
    <w:p w:rsidR="009C0414" w:rsidRPr="009C0414" w:rsidRDefault="009C0414" w:rsidP="003C1C8F">
      <w:pPr>
        <w:spacing w:beforeLines="1" w:afterLines="1"/>
        <w:rPr>
          <w:rFonts w:asciiTheme="majorHAnsi" w:hAnsiTheme="majorHAnsi"/>
          <w:szCs w:val="20"/>
        </w:rPr>
      </w:pPr>
    </w:p>
    <w:p w:rsidR="009C0414" w:rsidRPr="009C0414" w:rsidRDefault="00274E5F" w:rsidP="003C1C8F">
      <w:pPr>
        <w:spacing w:beforeLines="1" w:afterLines="1"/>
        <w:rPr>
          <w:rFonts w:asciiTheme="majorHAnsi" w:hAnsiTheme="majorHAnsi"/>
          <w:szCs w:val="20"/>
        </w:rPr>
      </w:pPr>
      <w:proofErr w:type="spellStart"/>
      <w:r>
        <w:rPr>
          <w:rFonts w:asciiTheme="majorHAnsi" w:hAnsiTheme="majorHAnsi"/>
          <w:szCs w:val="20"/>
        </w:rPr>
        <w:t>Flor</w:t>
      </w:r>
      <w:proofErr w:type="spellEnd"/>
      <w:r>
        <w:rPr>
          <w:rFonts w:asciiTheme="majorHAnsi" w:hAnsiTheme="majorHAnsi"/>
          <w:szCs w:val="20"/>
        </w:rPr>
        <w:t xml:space="preserve"> </w:t>
      </w:r>
      <w:proofErr w:type="spellStart"/>
      <w:r w:rsidR="009C0414" w:rsidRPr="009C0414">
        <w:rPr>
          <w:rFonts w:asciiTheme="majorHAnsi" w:hAnsiTheme="majorHAnsi"/>
          <w:szCs w:val="20"/>
        </w:rPr>
        <w:t>Azul</w:t>
      </w:r>
      <w:proofErr w:type="spellEnd"/>
      <w:r w:rsidR="009C0414" w:rsidRPr="009C0414">
        <w:rPr>
          <w:rFonts w:asciiTheme="majorHAnsi" w:hAnsiTheme="majorHAnsi"/>
          <w:szCs w:val="20"/>
        </w:rPr>
        <w:t xml:space="preserve">: The more rustic of our two main compounds, </w:t>
      </w:r>
      <w:proofErr w:type="spellStart"/>
      <w:r>
        <w:rPr>
          <w:rFonts w:asciiTheme="majorHAnsi" w:hAnsiTheme="majorHAnsi"/>
          <w:szCs w:val="20"/>
        </w:rPr>
        <w:t>Flor</w:t>
      </w:r>
      <w:proofErr w:type="spellEnd"/>
      <w:r>
        <w:rPr>
          <w:rFonts w:asciiTheme="majorHAnsi" w:hAnsiTheme="majorHAnsi"/>
          <w:szCs w:val="20"/>
        </w:rPr>
        <w:t xml:space="preserve"> </w:t>
      </w:r>
      <w:proofErr w:type="spellStart"/>
      <w:r>
        <w:rPr>
          <w:rFonts w:asciiTheme="majorHAnsi" w:hAnsiTheme="majorHAnsi"/>
          <w:szCs w:val="20"/>
        </w:rPr>
        <w:t>Azul</w:t>
      </w:r>
      <w:proofErr w:type="spellEnd"/>
      <w:r>
        <w:rPr>
          <w:rFonts w:asciiTheme="majorHAnsi" w:hAnsiTheme="majorHAnsi"/>
          <w:szCs w:val="20"/>
        </w:rPr>
        <w:t xml:space="preserve"> </w:t>
      </w:r>
      <w:r w:rsidR="009C0414" w:rsidRPr="009C0414">
        <w:rPr>
          <w:rFonts w:asciiTheme="majorHAnsi" w:hAnsiTheme="majorHAnsi"/>
          <w:szCs w:val="20"/>
        </w:rPr>
        <w:t xml:space="preserve">offers an incredible few of the valley below. It has the normal GB amenities such as beds, sheets, towels, a washer and dryer for laundry, an abundance of bathrooms and showers, and bottled </w:t>
      </w:r>
      <w:r w:rsidR="009C0414" w:rsidRPr="009C0414">
        <w:rPr>
          <w:rFonts w:asciiTheme="majorHAnsi" w:hAnsiTheme="majorHAnsi"/>
          <w:szCs w:val="20"/>
        </w:rPr>
        <w:lastRenderedPageBreak/>
        <w:t xml:space="preserve">water for drinking. It is a secure compound with security staff working around the clock. </w:t>
      </w:r>
      <w:proofErr w:type="spellStart"/>
      <w:r>
        <w:rPr>
          <w:rFonts w:asciiTheme="majorHAnsi" w:hAnsiTheme="majorHAnsi"/>
          <w:szCs w:val="20"/>
        </w:rPr>
        <w:t>Flor</w:t>
      </w:r>
      <w:proofErr w:type="spellEnd"/>
      <w:r w:rsidR="009C0414" w:rsidRPr="009C0414">
        <w:rPr>
          <w:rFonts w:asciiTheme="majorHAnsi" w:hAnsiTheme="majorHAnsi"/>
          <w:szCs w:val="20"/>
        </w:rPr>
        <w:t xml:space="preserve"> </w:t>
      </w:r>
      <w:proofErr w:type="spellStart"/>
      <w:r w:rsidR="009C0414" w:rsidRPr="009C0414">
        <w:rPr>
          <w:rFonts w:asciiTheme="majorHAnsi" w:hAnsiTheme="majorHAnsi"/>
          <w:szCs w:val="20"/>
        </w:rPr>
        <w:t>Azul</w:t>
      </w:r>
      <w:proofErr w:type="spellEnd"/>
      <w:r w:rsidR="009C0414" w:rsidRPr="009C0414">
        <w:rPr>
          <w:rFonts w:asciiTheme="majorHAnsi" w:hAnsiTheme="majorHAnsi"/>
          <w:szCs w:val="20"/>
        </w:rPr>
        <w:t xml:space="preserve"> is also located just up the hill from the </w:t>
      </w:r>
      <w:proofErr w:type="spellStart"/>
      <w:r w:rsidR="009C0414" w:rsidRPr="009C0414">
        <w:rPr>
          <w:rFonts w:asciiTheme="majorHAnsi" w:hAnsiTheme="majorHAnsi"/>
          <w:szCs w:val="20"/>
        </w:rPr>
        <w:t>Flor</w:t>
      </w:r>
      <w:proofErr w:type="spellEnd"/>
      <w:r w:rsidR="009C0414" w:rsidRPr="009C0414">
        <w:rPr>
          <w:rFonts w:asciiTheme="majorHAnsi" w:hAnsiTheme="majorHAnsi"/>
          <w:szCs w:val="20"/>
        </w:rPr>
        <w:t xml:space="preserve"> </w:t>
      </w:r>
      <w:proofErr w:type="spellStart"/>
      <w:r w:rsidR="009C0414" w:rsidRPr="009C0414">
        <w:rPr>
          <w:rFonts w:asciiTheme="majorHAnsi" w:hAnsiTheme="majorHAnsi"/>
          <w:szCs w:val="20"/>
        </w:rPr>
        <w:t>Azul</w:t>
      </w:r>
      <w:proofErr w:type="spellEnd"/>
      <w:r w:rsidR="009C0414" w:rsidRPr="009C0414">
        <w:rPr>
          <w:rFonts w:asciiTheme="majorHAnsi" w:hAnsiTheme="majorHAnsi"/>
          <w:szCs w:val="20"/>
        </w:rPr>
        <w:t xml:space="preserve"> Boys School &amp; Farm, whose students are always ready for a game on their full size soccer field.</w:t>
      </w:r>
    </w:p>
    <w:p w:rsidR="00776C53" w:rsidRPr="009C0414" w:rsidRDefault="00776C53" w:rsidP="009C0414">
      <w:pPr>
        <w:rPr>
          <w:rFonts w:asciiTheme="majorHAnsi" w:hAnsiTheme="majorHAnsi"/>
        </w:rPr>
      </w:pPr>
    </w:p>
    <w:p w:rsidR="00776C53" w:rsidRPr="009C0414" w:rsidRDefault="00776C53" w:rsidP="00755A94">
      <w:pPr>
        <w:rPr>
          <w:rFonts w:asciiTheme="majorHAnsi" w:hAnsiTheme="majorHAnsi"/>
        </w:rPr>
      </w:pPr>
    </w:p>
    <w:p w:rsidR="009C5A08" w:rsidRPr="009C0414" w:rsidRDefault="009C5A08" w:rsidP="00755A94">
      <w:pPr>
        <w:rPr>
          <w:rFonts w:asciiTheme="majorHAnsi" w:hAnsiTheme="majorHAnsi"/>
          <w:b/>
          <w:u w:val="single"/>
        </w:rPr>
      </w:pPr>
      <w:r w:rsidRPr="009C0414">
        <w:rPr>
          <w:rFonts w:asciiTheme="majorHAnsi" w:hAnsiTheme="majorHAnsi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180975</wp:posOffset>
            </wp:positionV>
            <wp:extent cx="2468245" cy="1875155"/>
            <wp:effectExtent l="25400" t="0" r="0" b="0"/>
            <wp:wrapTight wrapText="bothSides">
              <wp:wrapPolygon edited="0">
                <wp:start x="-222" y="0"/>
                <wp:lineTo x="-222" y="21359"/>
                <wp:lineTo x="21561" y="21359"/>
                <wp:lineTo x="21561" y="0"/>
                <wp:lineTo x="-222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187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A94" w:rsidRPr="009C0414">
        <w:rPr>
          <w:rFonts w:asciiTheme="majorHAnsi" w:hAnsiTheme="majorHAnsi"/>
          <w:b/>
          <w:u w:val="single"/>
        </w:rPr>
        <w:t>Community</w:t>
      </w:r>
      <w:r w:rsidRPr="009C0414">
        <w:rPr>
          <w:rFonts w:asciiTheme="majorHAnsi" w:hAnsiTheme="majorHAnsi"/>
          <w:b/>
          <w:u w:val="single"/>
        </w:rPr>
        <w:t xml:space="preserve"> where you will be working</w:t>
      </w:r>
      <w:r w:rsidR="00755A94" w:rsidRPr="009C0414">
        <w:rPr>
          <w:rFonts w:asciiTheme="majorHAnsi" w:hAnsiTheme="majorHAnsi"/>
          <w:b/>
          <w:u w:val="single"/>
        </w:rPr>
        <w:t>:</w:t>
      </w:r>
    </w:p>
    <w:p w:rsidR="00755A94" w:rsidRPr="009C0414" w:rsidRDefault="00755A94" w:rsidP="00755A94">
      <w:pPr>
        <w:rPr>
          <w:rFonts w:asciiTheme="majorHAnsi" w:hAnsiTheme="majorHAnsi"/>
        </w:rPr>
      </w:pPr>
    </w:p>
    <w:p w:rsidR="009C0414" w:rsidRDefault="00024C94" w:rsidP="00755A94">
      <w:pPr>
        <w:rPr>
          <w:rFonts w:asciiTheme="majorHAnsi" w:hAnsiTheme="majorHAnsi"/>
        </w:rPr>
      </w:pPr>
      <w:r w:rsidRPr="009C0414">
        <w:rPr>
          <w:rFonts w:asciiTheme="majorHAnsi" w:hAnsiTheme="majorHAnsi"/>
        </w:rPr>
        <w:t xml:space="preserve">You will be working in </w:t>
      </w:r>
      <w:r w:rsidR="00274E5F" w:rsidRPr="00274E5F">
        <w:rPr>
          <w:rFonts w:asciiTheme="majorHAnsi" w:hAnsiTheme="majorHAnsi"/>
        </w:rPr>
        <w:t>El Plan</w:t>
      </w:r>
      <w:r w:rsidR="00371F43" w:rsidRPr="009C0414">
        <w:rPr>
          <w:rFonts w:asciiTheme="majorHAnsi" w:hAnsiTheme="majorHAnsi"/>
        </w:rPr>
        <w:t xml:space="preserve">. </w:t>
      </w:r>
      <w:r w:rsidR="009C5A08" w:rsidRPr="009C0414">
        <w:rPr>
          <w:rFonts w:asciiTheme="majorHAnsi" w:hAnsiTheme="majorHAnsi"/>
        </w:rPr>
        <w:t xml:space="preserve">For more information about </w:t>
      </w:r>
      <w:r w:rsidR="009C0414" w:rsidRPr="009C0414">
        <w:rPr>
          <w:rFonts w:asciiTheme="majorHAnsi" w:hAnsiTheme="majorHAnsi"/>
        </w:rPr>
        <w:t xml:space="preserve">San </w:t>
      </w:r>
      <w:r w:rsidR="00274E5F" w:rsidRPr="00274E5F">
        <w:rPr>
          <w:rFonts w:asciiTheme="majorHAnsi" w:hAnsiTheme="majorHAnsi"/>
        </w:rPr>
        <w:t>El Plan</w:t>
      </w:r>
      <w:r w:rsidR="00274E5F">
        <w:rPr>
          <w:rFonts w:asciiTheme="majorHAnsi" w:hAnsiTheme="majorHAnsi"/>
        </w:rPr>
        <w:t xml:space="preserve">, </w:t>
      </w:r>
      <w:r w:rsidR="009C5A08" w:rsidRPr="009C0414">
        <w:rPr>
          <w:rFonts w:asciiTheme="majorHAnsi" w:hAnsiTheme="majorHAnsi"/>
        </w:rPr>
        <w:t>be sure to check out the community profile:</w:t>
      </w:r>
      <w:r w:rsidR="009C0414">
        <w:rPr>
          <w:rFonts w:asciiTheme="majorHAnsi" w:hAnsiTheme="majorHAnsi"/>
        </w:rPr>
        <w:t xml:space="preserve"> </w:t>
      </w:r>
    </w:p>
    <w:p w:rsidR="009C5A08" w:rsidRPr="009C0414" w:rsidRDefault="009C5A08" w:rsidP="00755A94">
      <w:pPr>
        <w:rPr>
          <w:rFonts w:asciiTheme="majorHAnsi" w:hAnsiTheme="majorHAnsi"/>
        </w:rPr>
      </w:pPr>
    </w:p>
    <w:p w:rsidR="008E0AA3" w:rsidRPr="009C0414" w:rsidRDefault="00274E5F" w:rsidP="00755A94">
      <w:pPr>
        <w:rPr>
          <w:rFonts w:asciiTheme="majorHAnsi" w:hAnsiTheme="majorHAnsi"/>
        </w:rPr>
      </w:pPr>
      <w:r w:rsidRPr="00274E5F">
        <w:rPr>
          <w:rFonts w:asciiTheme="majorHAnsi" w:hAnsiTheme="majorHAnsi"/>
        </w:rPr>
        <w:t>http://globalbrigades.wikidot.com/community-profiles:plan</w:t>
      </w:r>
    </w:p>
    <w:p w:rsidR="009C0414" w:rsidRPr="009C0414" w:rsidRDefault="009C0414" w:rsidP="00755A94">
      <w:pPr>
        <w:rPr>
          <w:rFonts w:asciiTheme="majorHAnsi" w:hAnsiTheme="majorHAnsi"/>
          <w:b/>
          <w:u w:val="single"/>
        </w:rPr>
      </w:pPr>
    </w:p>
    <w:p w:rsidR="009C0414" w:rsidRPr="009C0414" w:rsidRDefault="009C0414" w:rsidP="00755A94">
      <w:pPr>
        <w:rPr>
          <w:rFonts w:asciiTheme="majorHAnsi" w:hAnsiTheme="majorHAnsi"/>
          <w:b/>
          <w:u w:val="single"/>
        </w:rPr>
      </w:pPr>
    </w:p>
    <w:p w:rsidR="009C0414" w:rsidRPr="009C0414" w:rsidRDefault="009C0414" w:rsidP="00755A94">
      <w:pPr>
        <w:rPr>
          <w:rFonts w:asciiTheme="majorHAnsi" w:hAnsiTheme="majorHAnsi"/>
          <w:b/>
          <w:u w:val="single"/>
        </w:rPr>
      </w:pPr>
    </w:p>
    <w:p w:rsidR="009C0414" w:rsidRPr="009C0414" w:rsidRDefault="009C0414" w:rsidP="00755A94">
      <w:pPr>
        <w:rPr>
          <w:rFonts w:asciiTheme="majorHAnsi" w:hAnsiTheme="majorHAnsi"/>
          <w:b/>
          <w:u w:val="single"/>
        </w:rPr>
      </w:pPr>
    </w:p>
    <w:p w:rsidR="00A943DA" w:rsidRPr="009C0414" w:rsidRDefault="00755A94" w:rsidP="00755A94">
      <w:pPr>
        <w:rPr>
          <w:rFonts w:asciiTheme="majorHAnsi" w:hAnsiTheme="majorHAnsi"/>
          <w:b/>
          <w:u w:val="single"/>
        </w:rPr>
      </w:pPr>
      <w:r w:rsidRPr="009C0414">
        <w:rPr>
          <w:rFonts w:asciiTheme="majorHAnsi" w:hAnsiTheme="majorHAnsi"/>
          <w:b/>
          <w:u w:val="single"/>
        </w:rPr>
        <w:t>Emergency Contact Information:</w:t>
      </w:r>
    </w:p>
    <w:p w:rsidR="00A943DA" w:rsidRPr="009C0414" w:rsidRDefault="00A943DA" w:rsidP="00755A94">
      <w:pPr>
        <w:rPr>
          <w:rFonts w:asciiTheme="majorHAnsi" w:hAnsiTheme="majorHAnsi"/>
        </w:rPr>
      </w:pPr>
    </w:p>
    <w:p w:rsidR="00A943DA" w:rsidRPr="009C0414" w:rsidRDefault="00A943DA" w:rsidP="00755A94">
      <w:pPr>
        <w:rPr>
          <w:rFonts w:asciiTheme="majorHAnsi" w:hAnsiTheme="majorHAnsi"/>
        </w:rPr>
      </w:pPr>
      <w:r w:rsidRPr="009C0414">
        <w:rPr>
          <w:rFonts w:asciiTheme="majorHAnsi" w:hAnsiTheme="majorHAnsi"/>
        </w:rPr>
        <w:t xml:space="preserve">Upon your arrival to Honduras, Global Brigades will notify the contact you identified on the roster, that you have arrived safely.  </w:t>
      </w:r>
      <w:r w:rsidRPr="009C0414">
        <w:rPr>
          <w:rFonts w:asciiTheme="majorHAnsi" w:hAnsiTheme="majorHAnsi" w:cs="Franklin Gothic Book"/>
          <w:color w:val="000000"/>
        </w:rPr>
        <w:t xml:space="preserve">As a general rule, please express to your family and friends at home that “no news is good news” as phone and internet are limited except for emergency situations.  </w:t>
      </w:r>
      <w:r w:rsidRPr="009C0414">
        <w:rPr>
          <w:rFonts w:asciiTheme="majorHAnsi" w:hAnsiTheme="majorHAnsi"/>
        </w:rPr>
        <w:t>However, in the event of an emergency, please contact the following:</w:t>
      </w:r>
    </w:p>
    <w:p w:rsidR="00A943DA" w:rsidRPr="009C0414" w:rsidRDefault="00A943DA" w:rsidP="00A943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Franklin Gothic Book"/>
          <w:color w:val="000000"/>
          <w:szCs w:val="36"/>
        </w:rPr>
      </w:pPr>
    </w:p>
    <w:p w:rsidR="00887596" w:rsidRPr="009C0414" w:rsidRDefault="00A943DA" w:rsidP="00A943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Franklin Gothic Book"/>
          <w:color w:val="000000"/>
          <w:szCs w:val="36"/>
        </w:rPr>
      </w:pPr>
      <w:r w:rsidRPr="009C0414">
        <w:rPr>
          <w:rFonts w:asciiTheme="majorHAnsi" w:hAnsiTheme="majorHAnsi" w:cs="Franklin Gothic Book"/>
          <w:color w:val="000000"/>
          <w:szCs w:val="36"/>
        </w:rPr>
        <w:t>Contacts in Honduras</w:t>
      </w:r>
      <w:r w:rsidR="009C5A08" w:rsidRPr="009C0414">
        <w:rPr>
          <w:rFonts w:asciiTheme="majorHAnsi" w:hAnsiTheme="majorHAnsi" w:cs="Franklin Gothic Book"/>
          <w:color w:val="000000"/>
          <w:szCs w:val="36"/>
        </w:rPr>
        <w:t>:</w:t>
      </w:r>
    </w:p>
    <w:p w:rsidR="0099382C" w:rsidRPr="009C0414" w:rsidRDefault="0099382C" w:rsidP="009938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Franklin Gothic Book"/>
          <w:b/>
          <w:color w:val="000000"/>
          <w:szCs w:val="36"/>
        </w:rPr>
      </w:pPr>
      <w:r w:rsidRPr="009C0414">
        <w:rPr>
          <w:rFonts w:asciiTheme="majorHAnsi" w:hAnsiTheme="majorHAnsi" w:cs="Franklin Gothic Book"/>
          <w:b/>
          <w:color w:val="000000"/>
          <w:szCs w:val="36"/>
        </w:rPr>
        <w:t xml:space="preserve">Dr. Jenny </w:t>
      </w:r>
      <w:proofErr w:type="spellStart"/>
      <w:r w:rsidRPr="009C0414">
        <w:rPr>
          <w:rFonts w:asciiTheme="majorHAnsi" w:hAnsiTheme="majorHAnsi" w:cs="Franklin Gothic Book"/>
          <w:b/>
          <w:color w:val="000000"/>
          <w:szCs w:val="36"/>
        </w:rPr>
        <w:t>Najera</w:t>
      </w:r>
      <w:proofErr w:type="spellEnd"/>
      <w:r w:rsidRPr="009C0414">
        <w:rPr>
          <w:rFonts w:asciiTheme="majorHAnsi" w:hAnsiTheme="majorHAnsi" w:cs="Franklin Gothic Book"/>
          <w:b/>
          <w:color w:val="000000"/>
          <w:szCs w:val="36"/>
        </w:rPr>
        <w:t>, Medical Brigades Director</w:t>
      </w:r>
    </w:p>
    <w:p w:rsidR="0099382C" w:rsidRPr="009C0414" w:rsidRDefault="00364AA7" w:rsidP="009938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Franklin Gothic Book"/>
          <w:color w:val="000000"/>
          <w:szCs w:val="36"/>
        </w:rPr>
      </w:pPr>
      <w:hyperlink r:id="rId12" w:history="1">
        <w:r w:rsidR="0099382C" w:rsidRPr="009C0414">
          <w:rPr>
            <w:rStyle w:val="Hyperlink"/>
            <w:rFonts w:asciiTheme="majorHAnsi" w:hAnsiTheme="majorHAnsi" w:cs="Franklin Gothic Book"/>
            <w:szCs w:val="36"/>
          </w:rPr>
          <w:t>drjenny@globalbrigades.org</w:t>
        </w:r>
      </w:hyperlink>
    </w:p>
    <w:p w:rsidR="0099382C" w:rsidRPr="009C0414" w:rsidRDefault="0099382C" w:rsidP="009938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Franklin Gothic Book"/>
          <w:color w:val="000000"/>
          <w:szCs w:val="36"/>
        </w:rPr>
      </w:pPr>
      <w:r w:rsidRPr="009C0414">
        <w:rPr>
          <w:rFonts w:asciiTheme="majorHAnsi" w:hAnsiTheme="majorHAnsi" w:cs="Franklin Gothic Book"/>
          <w:color w:val="000000"/>
          <w:szCs w:val="36"/>
        </w:rPr>
        <w:t>Cell: 011-504-9973-9608 (from the US)</w:t>
      </w:r>
    </w:p>
    <w:p w:rsidR="0099382C" w:rsidRPr="009C0414" w:rsidRDefault="0099382C" w:rsidP="009938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Franklin Gothic Book"/>
          <w:color w:val="000000"/>
          <w:szCs w:val="36"/>
        </w:rPr>
      </w:pPr>
      <w:r w:rsidRPr="009C0414">
        <w:rPr>
          <w:rFonts w:asciiTheme="majorHAnsi" w:hAnsiTheme="majorHAnsi" w:cs="Franklin Gothic Book"/>
          <w:color w:val="000000"/>
          <w:szCs w:val="36"/>
        </w:rPr>
        <w:t>Cell: 99-73-9608 (from within Honduras)</w:t>
      </w:r>
    </w:p>
    <w:p w:rsidR="009C5A08" w:rsidRPr="009C0414" w:rsidRDefault="009C5A08" w:rsidP="00A943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Verdana"/>
          <w:b/>
          <w:bCs/>
          <w:color w:val="000000"/>
        </w:rPr>
      </w:pPr>
    </w:p>
    <w:p w:rsidR="00A943DA" w:rsidRPr="009C0414" w:rsidRDefault="00A943DA" w:rsidP="00A943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Verdana"/>
          <w:b/>
          <w:bCs/>
          <w:color w:val="000000"/>
        </w:rPr>
      </w:pPr>
      <w:r w:rsidRPr="009C0414">
        <w:rPr>
          <w:rFonts w:asciiTheme="majorHAnsi" w:hAnsiTheme="majorHAnsi" w:cs="Verdana"/>
          <w:b/>
          <w:bCs/>
          <w:color w:val="000000"/>
        </w:rPr>
        <w:t xml:space="preserve">Enrique </w:t>
      </w:r>
      <w:proofErr w:type="spellStart"/>
      <w:r w:rsidRPr="009C0414">
        <w:rPr>
          <w:rFonts w:asciiTheme="majorHAnsi" w:hAnsiTheme="majorHAnsi" w:cs="Verdana"/>
          <w:b/>
          <w:bCs/>
          <w:color w:val="000000"/>
        </w:rPr>
        <w:t>Rodríguez</w:t>
      </w:r>
      <w:proofErr w:type="spellEnd"/>
      <w:r w:rsidRPr="009C0414">
        <w:rPr>
          <w:rFonts w:asciiTheme="majorHAnsi" w:hAnsiTheme="majorHAnsi" w:cs="Verdana"/>
          <w:b/>
          <w:bCs/>
          <w:color w:val="000000"/>
        </w:rPr>
        <w:t>, Managing Director</w:t>
      </w:r>
    </w:p>
    <w:p w:rsidR="00A943DA" w:rsidRPr="009C0414" w:rsidRDefault="00364AA7" w:rsidP="00A943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Verdana"/>
          <w:color w:val="000000"/>
        </w:rPr>
      </w:pPr>
      <w:hyperlink r:id="rId13" w:history="1">
        <w:r w:rsidR="00A943DA" w:rsidRPr="009C0414">
          <w:rPr>
            <w:rStyle w:val="Hyperlink"/>
            <w:rFonts w:asciiTheme="majorHAnsi" w:hAnsiTheme="majorHAnsi" w:cs="Verdana"/>
          </w:rPr>
          <w:t>quique@globalbrigades.org</w:t>
        </w:r>
      </w:hyperlink>
    </w:p>
    <w:p w:rsidR="00A943DA" w:rsidRPr="009C0414" w:rsidRDefault="00A943DA" w:rsidP="00A943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Verdana"/>
          <w:color w:val="000000"/>
        </w:rPr>
      </w:pPr>
      <w:r w:rsidRPr="009C0414">
        <w:rPr>
          <w:rFonts w:asciiTheme="majorHAnsi" w:hAnsiTheme="majorHAnsi" w:cs="Verdana"/>
          <w:color w:val="000000"/>
        </w:rPr>
        <w:t xml:space="preserve">011-504-99-70-9478 (from the US) </w:t>
      </w:r>
    </w:p>
    <w:p w:rsidR="00A943DA" w:rsidRPr="009C0414" w:rsidRDefault="00A943DA" w:rsidP="00A943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Verdana"/>
          <w:color w:val="000000"/>
        </w:rPr>
      </w:pPr>
      <w:r w:rsidRPr="009C0414">
        <w:rPr>
          <w:rFonts w:asciiTheme="majorHAnsi" w:hAnsiTheme="majorHAnsi" w:cs="Verdana"/>
          <w:color w:val="000000"/>
        </w:rPr>
        <w:t>99-70-9478 (from within Honduras)</w:t>
      </w:r>
    </w:p>
    <w:p w:rsidR="00A943DA" w:rsidRPr="009C0414" w:rsidRDefault="00A943DA" w:rsidP="00A943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Franklin Gothic Book"/>
          <w:color w:val="000000"/>
          <w:szCs w:val="36"/>
        </w:rPr>
      </w:pPr>
    </w:p>
    <w:p w:rsidR="00A943DA" w:rsidRPr="009C0414" w:rsidRDefault="009C5A08" w:rsidP="00A943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Franklin Gothic Book"/>
          <w:color w:val="000000"/>
          <w:szCs w:val="28"/>
        </w:rPr>
      </w:pPr>
      <w:r w:rsidRPr="009C0414">
        <w:rPr>
          <w:rFonts w:asciiTheme="majorHAnsi" w:hAnsiTheme="majorHAnsi" w:cs="Franklin Gothic Book"/>
          <w:color w:val="000000"/>
          <w:szCs w:val="36"/>
        </w:rPr>
        <w:t>Contacts in the U.S.:</w:t>
      </w:r>
    </w:p>
    <w:p w:rsidR="00A943DA" w:rsidRPr="009C0414" w:rsidRDefault="00A943DA" w:rsidP="00A943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Verdana"/>
          <w:b/>
          <w:bCs/>
          <w:color w:val="000000"/>
        </w:rPr>
      </w:pPr>
      <w:proofErr w:type="spellStart"/>
      <w:r w:rsidRPr="009C0414">
        <w:rPr>
          <w:rFonts w:asciiTheme="majorHAnsi" w:hAnsiTheme="majorHAnsi" w:cs="Verdana"/>
          <w:b/>
          <w:bCs/>
          <w:color w:val="000000"/>
        </w:rPr>
        <w:t>Shital</w:t>
      </w:r>
      <w:proofErr w:type="spellEnd"/>
      <w:r w:rsidRPr="009C0414">
        <w:rPr>
          <w:rFonts w:asciiTheme="majorHAnsi" w:hAnsiTheme="majorHAnsi" w:cs="Verdana"/>
          <w:b/>
          <w:bCs/>
          <w:color w:val="000000"/>
        </w:rPr>
        <w:t xml:space="preserve"> </w:t>
      </w:r>
      <w:proofErr w:type="spellStart"/>
      <w:r w:rsidRPr="009C0414">
        <w:rPr>
          <w:rFonts w:asciiTheme="majorHAnsi" w:hAnsiTheme="majorHAnsi" w:cs="Verdana"/>
          <w:b/>
          <w:bCs/>
          <w:color w:val="000000"/>
        </w:rPr>
        <w:t>Chauhan</w:t>
      </w:r>
      <w:proofErr w:type="spellEnd"/>
      <w:r w:rsidRPr="009C0414">
        <w:rPr>
          <w:rFonts w:asciiTheme="majorHAnsi" w:hAnsiTheme="majorHAnsi" w:cs="Verdana"/>
          <w:b/>
          <w:bCs/>
          <w:color w:val="000000"/>
        </w:rPr>
        <w:t xml:space="preserve">, GB Co-Founder/ Health </w:t>
      </w:r>
    </w:p>
    <w:p w:rsidR="00A943DA" w:rsidRPr="009C0414" w:rsidRDefault="00A943DA" w:rsidP="00A943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Verdana"/>
          <w:bCs/>
          <w:color w:val="000000"/>
        </w:rPr>
      </w:pPr>
      <w:r w:rsidRPr="009C0414">
        <w:rPr>
          <w:rFonts w:asciiTheme="majorHAnsi" w:hAnsiTheme="majorHAnsi" w:cs="Verdana"/>
          <w:bCs/>
          <w:color w:val="000000"/>
        </w:rPr>
        <w:t>shital@globalbrigades.org</w:t>
      </w:r>
    </w:p>
    <w:p w:rsidR="00A943DA" w:rsidRPr="009C0414" w:rsidRDefault="00A943DA" w:rsidP="00A943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Verdana"/>
          <w:color w:val="000000"/>
        </w:rPr>
      </w:pPr>
      <w:r w:rsidRPr="009C0414">
        <w:rPr>
          <w:rFonts w:asciiTheme="majorHAnsi" w:hAnsiTheme="majorHAnsi" w:cs="Verdana"/>
          <w:color w:val="000000"/>
        </w:rPr>
        <w:t>(847)507-5978</w:t>
      </w:r>
    </w:p>
    <w:p w:rsidR="00755A94" w:rsidRPr="009C0414" w:rsidRDefault="00755A94" w:rsidP="00755A94">
      <w:pPr>
        <w:rPr>
          <w:rFonts w:asciiTheme="majorHAnsi" w:hAnsiTheme="majorHAnsi"/>
        </w:rPr>
      </w:pPr>
    </w:p>
    <w:p w:rsidR="008E0AA3" w:rsidRPr="009C0414" w:rsidRDefault="008E0AA3" w:rsidP="00755A94">
      <w:pPr>
        <w:rPr>
          <w:rFonts w:asciiTheme="majorHAnsi" w:hAnsiTheme="majorHAnsi"/>
        </w:rPr>
      </w:pPr>
    </w:p>
    <w:p w:rsidR="008E0AA3" w:rsidRPr="009C0414" w:rsidRDefault="008E0AA3" w:rsidP="00755A94">
      <w:pPr>
        <w:rPr>
          <w:rFonts w:asciiTheme="majorHAnsi" w:hAnsiTheme="majorHAnsi"/>
        </w:rPr>
      </w:pPr>
      <w:r w:rsidRPr="009C0414">
        <w:rPr>
          <w:rFonts w:asciiTheme="majorHAnsi" w:hAnsiTheme="majorHAnsi"/>
        </w:rPr>
        <w:lastRenderedPageBreak/>
        <w:t xml:space="preserve">We look forward to seeing you soon in Honduras! Please do not </w:t>
      </w:r>
      <w:proofErr w:type="spellStart"/>
      <w:r w:rsidRPr="009C0414">
        <w:rPr>
          <w:rFonts w:asciiTheme="majorHAnsi" w:hAnsiTheme="majorHAnsi"/>
        </w:rPr>
        <w:t>hestitate</w:t>
      </w:r>
      <w:proofErr w:type="spellEnd"/>
      <w:r w:rsidRPr="009C0414">
        <w:rPr>
          <w:rFonts w:asciiTheme="majorHAnsi" w:hAnsiTheme="majorHAnsi"/>
        </w:rPr>
        <w:t xml:space="preserve"> to contact your group</w:t>
      </w:r>
      <w:r w:rsidR="00887596" w:rsidRPr="009C0414">
        <w:rPr>
          <w:rFonts w:asciiTheme="majorHAnsi" w:hAnsiTheme="majorHAnsi"/>
        </w:rPr>
        <w:t>’</w:t>
      </w:r>
      <w:r w:rsidRPr="009C0414">
        <w:rPr>
          <w:rFonts w:asciiTheme="majorHAnsi" w:hAnsiTheme="majorHAnsi"/>
        </w:rPr>
        <w:t xml:space="preserve">s </w:t>
      </w:r>
      <w:r w:rsidR="00887596" w:rsidRPr="009C0414">
        <w:rPr>
          <w:rFonts w:asciiTheme="majorHAnsi" w:hAnsiTheme="majorHAnsi"/>
        </w:rPr>
        <w:t xml:space="preserve">in-country program </w:t>
      </w:r>
      <w:r w:rsidRPr="009C0414">
        <w:rPr>
          <w:rFonts w:asciiTheme="majorHAnsi" w:hAnsiTheme="majorHAnsi"/>
        </w:rPr>
        <w:t xml:space="preserve">advisor, </w:t>
      </w:r>
      <w:r w:rsidR="00024C94" w:rsidRPr="009C0414">
        <w:rPr>
          <w:rFonts w:asciiTheme="majorHAnsi" w:hAnsiTheme="majorHAnsi"/>
        </w:rPr>
        <w:t xml:space="preserve">Kelly Wenzel </w:t>
      </w:r>
      <w:r w:rsidRPr="009C0414">
        <w:rPr>
          <w:rFonts w:asciiTheme="majorHAnsi" w:hAnsiTheme="majorHAnsi"/>
        </w:rPr>
        <w:t>(</w:t>
      </w:r>
      <w:hyperlink r:id="rId14" w:history="1">
        <w:r w:rsidR="00024C94" w:rsidRPr="009C0414">
          <w:rPr>
            <w:rStyle w:val="Hyperlink"/>
            <w:rFonts w:asciiTheme="majorHAnsi" w:hAnsiTheme="majorHAnsi"/>
          </w:rPr>
          <w:t>Kelly@globalbrigades.org</w:t>
        </w:r>
      </w:hyperlink>
      <w:proofErr w:type="gramStart"/>
      <w:r w:rsidR="00024C94" w:rsidRPr="009C0414">
        <w:rPr>
          <w:rFonts w:asciiTheme="majorHAnsi" w:hAnsiTheme="majorHAnsi"/>
        </w:rPr>
        <w:t xml:space="preserve">) </w:t>
      </w:r>
      <w:r w:rsidRPr="009C0414">
        <w:rPr>
          <w:rFonts w:asciiTheme="majorHAnsi" w:hAnsiTheme="majorHAnsi"/>
        </w:rPr>
        <w:t xml:space="preserve"> with</w:t>
      </w:r>
      <w:proofErr w:type="gramEnd"/>
      <w:r w:rsidRPr="009C0414">
        <w:rPr>
          <w:rFonts w:asciiTheme="majorHAnsi" w:hAnsiTheme="majorHAnsi"/>
        </w:rPr>
        <w:t xml:space="preserve"> any additional questions.</w:t>
      </w:r>
    </w:p>
    <w:p w:rsidR="008E0AA3" w:rsidRPr="009C0414" w:rsidRDefault="008E0AA3" w:rsidP="00755A94">
      <w:pPr>
        <w:rPr>
          <w:rFonts w:asciiTheme="majorHAnsi" w:hAnsiTheme="majorHAnsi"/>
        </w:rPr>
      </w:pPr>
    </w:p>
    <w:p w:rsidR="00755A94" w:rsidRPr="009C5A08" w:rsidRDefault="00755A94" w:rsidP="00755A94">
      <w:pPr>
        <w:rPr>
          <w:rFonts w:asciiTheme="majorHAnsi" w:hAnsiTheme="majorHAnsi"/>
        </w:rPr>
      </w:pPr>
    </w:p>
    <w:sectPr w:rsidR="00755A94" w:rsidRPr="009C5A08" w:rsidSect="00515A8E">
      <w:headerReference w:type="default" r:id="rId15"/>
      <w:footerReference w:type="even" r:id="rId16"/>
      <w:footerReference w:type="default" r:id="rId17"/>
      <w:pgSz w:w="12240" w:h="15840"/>
      <w:pgMar w:top="1440" w:right="1800" w:bottom="1440" w:left="1800" w:header="720" w:footer="720" w:gutter="0"/>
      <w:pgBorders w:display="firstPage" w:offsetFrom="page">
        <w:top w:val="thinThickThinSmallGap" w:sz="24" w:space="12" w:color="auto"/>
        <w:left w:val="thinThickThinSmallGap" w:sz="24" w:space="12" w:color="auto"/>
        <w:bottom w:val="thinThickThinSmallGap" w:sz="24" w:space="12" w:color="auto"/>
        <w:right w:val="thinThickThinSmallGap" w:sz="24" w:space="12" w:color="auto"/>
      </w:pgBorders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2B0" w:rsidRDefault="003252B0" w:rsidP="00364AA7">
      <w:r>
        <w:separator/>
      </w:r>
    </w:p>
  </w:endnote>
  <w:endnote w:type="continuationSeparator" w:id="0">
    <w:p w:rsidR="003252B0" w:rsidRDefault="003252B0" w:rsidP="00364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5F" w:rsidRDefault="00364AA7" w:rsidP="009854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4E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4E5F" w:rsidRDefault="00274E5F" w:rsidP="00FF42A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5F" w:rsidRDefault="00364AA7" w:rsidP="009854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4E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1C8F">
      <w:rPr>
        <w:rStyle w:val="PageNumber"/>
        <w:noProof/>
      </w:rPr>
      <w:t>2</w:t>
    </w:r>
    <w:r>
      <w:rPr>
        <w:rStyle w:val="PageNumber"/>
      </w:rPr>
      <w:fldChar w:fldCharType="end"/>
    </w:r>
  </w:p>
  <w:p w:rsidR="00274E5F" w:rsidRDefault="00274E5F" w:rsidP="00FF42A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2B0" w:rsidRDefault="003252B0" w:rsidP="00364AA7">
      <w:r>
        <w:separator/>
      </w:r>
    </w:p>
  </w:footnote>
  <w:footnote w:type="continuationSeparator" w:id="0">
    <w:p w:rsidR="003252B0" w:rsidRDefault="003252B0" w:rsidP="00364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5F" w:rsidRPr="008E0AA3" w:rsidRDefault="00274E5F" w:rsidP="008E0AA3">
    <w:pPr>
      <w:pStyle w:val="Header"/>
    </w:pPr>
    <w:r w:rsidRPr="008E0AA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5029200</wp:posOffset>
          </wp:positionH>
          <wp:positionV relativeFrom="paragraph">
            <wp:posOffset>-228600</wp:posOffset>
          </wp:positionV>
          <wp:extent cx="1240155" cy="533400"/>
          <wp:effectExtent l="25400" t="0" r="4445" b="0"/>
          <wp:wrapTight wrapText="bothSides">
            <wp:wrapPolygon edited="0">
              <wp:start x="-442" y="0"/>
              <wp:lineTo x="-442" y="20571"/>
              <wp:lineTo x="21677" y="20571"/>
              <wp:lineTo x="21677" y="0"/>
              <wp:lineTo x="-442" y="0"/>
            </wp:wrapPolygon>
          </wp:wrapTight>
          <wp:docPr id="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0643"/>
    <w:multiLevelType w:val="hybridMultilevel"/>
    <w:tmpl w:val="EF66C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976A2"/>
    <w:multiLevelType w:val="hybridMultilevel"/>
    <w:tmpl w:val="CC50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912C1"/>
    <w:multiLevelType w:val="multilevel"/>
    <w:tmpl w:val="3520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755A94"/>
    <w:rsid w:val="000036DE"/>
    <w:rsid w:val="00024C94"/>
    <w:rsid w:val="00143973"/>
    <w:rsid w:val="00192AEF"/>
    <w:rsid w:val="001E5E99"/>
    <w:rsid w:val="00221B14"/>
    <w:rsid w:val="00274E5F"/>
    <w:rsid w:val="002940E5"/>
    <w:rsid w:val="002B0992"/>
    <w:rsid w:val="003252B0"/>
    <w:rsid w:val="00364AA7"/>
    <w:rsid w:val="00371F43"/>
    <w:rsid w:val="003C1C8F"/>
    <w:rsid w:val="003D749B"/>
    <w:rsid w:val="004A20ED"/>
    <w:rsid w:val="00515A8E"/>
    <w:rsid w:val="00561B6E"/>
    <w:rsid w:val="00755A94"/>
    <w:rsid w:val="00776C53"/>
    <w:rsid w:val="00887596"/>
    <w:rsid w:val="008E0AA3"/>
    <w:rsid w:val="00985445"/>
    <w:rsid w:val="0099382C"/>
    <w:rsid w:val="009C0414"/>
    <w:rsid w:val="009C5A08"/>
    <w:rsid w:val="00A13C1F"/>
    <w:rsid w:val="00A30709"/>
    <w:rsid w:val="00A65021"/>
    <w:rsid w:val="00A943DA"/>
    <w:rsid w:val="00CD104B"/>
    <w:rsid w:val="00D11E44"/>
    <w:rsid w:val="00E546F4"/>
    <w:rsid w:val="00FB5AAD"/>
    <w:rsid w:val="00FF42A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F6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A9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943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8E0A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E0AA3"/>
  </w:style>
  <w:style w:type="paragraph" w:styleId="Footer">
    <w:name w:val="footer"/>
    <w:basedOn w:val="Normal"/>
    <w:link w:val="FooterChar"/>
    <w:rsid w:val="008E0A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0AA3"/>
  </w:style>
  <w:style w:type="character" w:styleId="FollowedHyperlink">
    <w:name w:val="FollowedHyperlink"/>
    <w:basedOn w:val="DefaultParagraphFont"/>
    <w:rsid w:val="00FB5AAD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FF42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0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quique@globalbrigades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rjenny@globalbrigades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drjenny@globalbrigades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Kelly@globalbrigad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AD356-C8A2-4EBB-9994-151AAFED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450</Words>
  <Characters>2566</Characters>
  <Application>Microsoft Office Word</Application>
  <DocSecurity>0</DocSecurity>
  <Lines>21</Lines>
  <Paragraphs>6</Paragraphs>
  <ScaleCrop>false</ScaleCrop>
  <Company>DePaul University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Nerad</dc:creator>
  <cp:lastModifiedBy>Owner</cp:lastModifiedBy>
  <cp:revision>2</cp:revision>
  <cp:lastPrinted>2010-11-30T21:09:00Z</cp:lastPrinted>
  <dcterms:created xsi:type="dcterms:W3CDTF">2011-01-03T03:41:00Z</dcterms:created>
  <dcterms:modified xsi:type="dcterms:W3CDTF">2011-01-03T03:41:00Z</dcterms:modified>
</cp:coreProperties>
</file>